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142E7">
      <w:pPr>
        <w:rPr>
          <w:rFonts w:ascii="Times New Roman" w:hAnsi="Times New Roman" w:eastAsia="Malgun Gothic Semilight" w:cs="Times New Roman"/>
          <w:b/>
          <w:sz w:val="36"/>
          <w:szCs w:val="36"/>
        </w:rPr>
      </w:pPr>
      <w:bookmarkStart w:id="0" w:name="_GoBack"/>
      <w:bookmarkEnd w:id="0"/>
    </w:p>
    <w:p w14:paraId="6C730D7F">
      <w:pPr>
        <w:spacing w:before="156" w:beforeLines="50" w:after="312" w:afterLines="100" w:line="487" w:lineRule="exact"/>
        <w:ind w:right="23"/>
        <w:jc w:val="center"/>
        <w:rPr>
          <w:b/>
          <w:sz w:val="20"/>
          <w:szCs w:val="20"/>
        </w:rPr>
      </w:pPr>
      <w:r>
        <w:rPr>
          <w:rFonts w:ascii="Times New Roman" w:hAnsi="Times New Roman" w:eastAsia="Malgun Gothic Semilight" w:cs="Times New Roman"/>
          <w:b/>
          <w:sz w:val="36"/>
          <w:szCs w:val="36"/>
        </w:rPr>
        <w:t>2025</w:t>
      </w:r>
      <w:r>
        <w:rPr>
          <w:rFonts w:ascii="Times New Roman" w:hAnsi="Times New Roman" w:eastAsia="微软雅黑" w:cs="Times New Roman"/>
          <w:b/>
          <w:sz w:val="36"/>
          <w:szCs w:val="36"/>
        </w:rPr>
        <w:t>年度湖北省科学技术奖公示信息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99"/>
        <w:gridCol w:w="425"/>
        <w:gridCol w:w="1559"/>
        <w:gridCol w:w="992"/>
        <w:gridCol w:w="1028"/>
        <w:gridCol w:w="248"/>
        <w:gridCol w:w="1276"/>
        <w:gridCol w:w="1292"/>
        <w:gridCol w:w="409"/>
        <w:gridCol w:w="1559"/>
        <w:gridCol w:w="2318"/>
        <w:gridCol w:w="1400"/>
      </w:tblGrid>
      <w:tr w14:paraId="7674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668" w:type="dxa"/>
            <w:gridSpan w:val="2"/>
            <w:vAlign w:val="center"/>
          </w:tcPr>
          <w:p w14:paraId="2741092D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cs="Times New Roman" w:asciiTheme="minorEastAsia" w:hAnsiTheme="minorEastAsia" w:eastAsiaTheme="minorEastAsia"/>
                <w:color w:val="333333"/>
              </w:rPr>
            </w:pPr>
            <w:r>
              <w:rPr>
                <w:rStyle w:val="11"/>
                <w:rFonts w:hint="eastAsia" w:cs="Times New Roman" w:asciiTheme="minorEastAsia" w:hAnsiTheme="minorEastAsia" w:eastAsiaTheme="minorEastAsia"/>
                <w:color w:val="333333"/>
              </w:rPr>
              <w:t>项目名称</w:t>
            </w:r>
          </w:p>
        </w:tc>
        <w:tc>
          <w:tcPr>
            <w:tcW w:w="12506" w:type="dxa"/>
            <w:gridSpan w:val="11"/>
            <w:vAlign w:val="center"/>
          </w:tcPr>
          <w:p w14:paraId="0F9C6755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cs="Times New Roman" w:asciiTheme="minorEastAsia" w:hAnsiTheme="minorEastAsia" w:eastAsiaTheme="minorEastAsia"/>
                <w:b w:val="0"/>
                <w:color w:val="333333"/>
              </w:rPr>
            </w:pPr>
            <w:r>
              <w:rPr>
                <w:rStyle w:val="11"/>
                <w:rFonts w:hint="eastAsia" w:cs="Times New Roman" w:asciiTheme="minorEastAsia" w:hAnsiTheme="minorEastAsia" w:eastAsiaTheme="minorEastAsia"/>
                <w:b w:val="0"/>
                <w:color w:val="333333"/>
              </w:rPr>
              <w:t>公路工程建设数字化成套技术研究与示范应用</w:t>
            </w:r>
          </w:p>
        </w:tc>
      </w:tr>
      <w:tr w14:paraId="43A5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8" w:type="dxa"/>
            <w:gridSpan w:val="2"/>
          </w:tcPr>
          <w:p w14:paraId="66CEAA30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cs="Times New Roman" w:asciiTheme="minorEastAsia" w:hAnsiTheme="minorEastAsia" w:eastAsiaTheme="minorEastAsia"/>
                <w:color w:val="333333"/>
              </w:rPr>
            </w:pPr>
            <w:r>
              <w:rPr>
                <w:rStyle w:val="11"/>
                <w:rFonts w:hint="eastAsia" w:cs="Times New Roman" w:asciiTheme="minorEastAsia" w:hAnsiTheme="minorEastAsia" w:eastAsiaTheme="minorEastAsia"/>
                <w:color w:val="333333"/>
              </w:rPr>
              <w:t>提名单位</w:t>
            </w:r>
          </w:p>
        </w:tc>
        <w:tc>
          <w:tcPr>
            <w:tcW w:w="4004" w:type="dxa"/>
            <w:gridSpan w:val="4"/>
          </w:tcPr>
          <w:p w14:paraId="419FF6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Style w:val="11"/>
                <w:rFonts w:cs="Times New Roman" w:asciiTheme="minorEastAsia" w:hAnsiTheme="minorEastAsia" w:eastAsiaTheme="minorEastAsia"/>
                <w:color w:val="333333"/>
              </w:rPr>
            </w:pPr>
            <w:r>
              <w:rPr>
                <w:rStyle w:val="11"/>
                <w:rFonts w:hint="eastAsia" w:cs="Times New Roman" w:asciiTheme="minorEastAsia" w:hAnsiTheme="minorEastAsia" w:eastAsiaTheme="minorEastAsia"/>
                <w:b w:val="0"/>
                <w:bCs w:val="0"/>
                <w:color w:val="333333"/>
              </w:rPr>
              <w:t>中交第二公路勘察设计研究院有限公司</w:t>
            </w:r>
          </w:p>
        </w:tc>
        <w:tc>
          <w:tcPr>
            <w:tcW w:w="2816" w:type="dxa"/>
            <w:gridSpan w:val="3"/>
          </w:tcPr>
          <w:p w14:paraId="16A1918C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cs="Times New Roman" w:asciiTheme="minorEastAsia" w:hAnsiTheme="minorEastAsia" w:eastAsiaTheme="minorEastAsia"/>
                <w:color w:val="333333"/>
              </w:rPr>
            </w:pPr>
            <w:r>
              <w:rPr>
                <w:rStyle w:val="11"/>
                <w:rFonts w:hint="eastAsia" w:cs="Times New Roman" w:asciiTheme="minorEastAsia" w:hAnsiTheme="minorEastAsia" w:eastAsiaTheme="minorEastAsia"/>
                <w:color w:val="333333"/>
              </w:rPr>
              <w:t>提名等级</w:t>
            </w:r>
          </w:p>
        </w:tc>
        <w:tc>
          <w:tcPr>
            <w:tcW w:w="5686" w:type="dxa"/>
            <w:gridSpan w:val="4"/>
          </w:tcPr>
          <w:p w14:paraId="7D7E77F7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cs="Times New Roman" w:asciiTheme="minorEastAsia" w:hAnsiTheme="minorEastAsia" w:eastAsiaTheme="minorEastAsia"/>
                <w:color w:val="333333"/>
              </w:rPr>
            </w:pPr>
            <w:r>
              <w:rPr>
                <w:rStyle w:val="11"/>
                <w:rFonts w:hint="eastAsia" w:cs="Times New Roman" w:asciiTheme="minorEastAsia" w:hAnsiTheme="minorEastAsia" w:eastAsiaTheme="minorEastAsia"/>
                <w:b w:val="0"/>
                <w:bCs w:val="0"/>
                <w:color w:val="333333"/>
                <w:lang w:val="en-US" w:eastAsia="zh-CN"/>
              </w:rPr>
              <w:t>一</w:t>
            </w:r>
            <w:r>
              <w:rPr>
                <w:rStyle w:val="11"/>
                <w:rFonts w:hint="eastAsia" w:cs="Times New Roman" w:asciiTheme="minorEastAsia" w:hAnsiTheme="minorEastAsia" w:eastAsiaTheme="minorEastAsia"/>
                <w:b w:val="0"/>
                <w:bCs w:val="0"/>
                <w:color w:val="333333"/>
              </w:rPr>
              <w:t>等奖</w:t>
            </w:r>
          </w:p>
        </w:tc>
      </w:tr>
      <w:tr w14:paraId="6387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1668" w:type="dxa"/>
            <w:gridSpan w:val="2"/>
            <w:vAlign w:val="center"/>
          </w:tcPr>
          <w:p w14:paraId="2E57AD52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cs="Times New Roman" w:asciiTheme="minorEastAsia" w:hAnsiTheme="minorEastAsia" w:eastAsiaTheme="minorEastAsia"/>
                <w:color w:val="333333"/>
              </w:rPr>
            </w:pPr>
            <w:r>
              <w:rPr>
                <w:rStyle w:val="11"/>
                <w:rFonts w:hint="eastAsia" w:cs="Times New Roman" w:asciiTheme="minorEastAsia" w:hAnsiTheme="minorEastAsia" w:eastAsiaTheme="minorEastAsia"/>
                <w:color w:val="333333"/>
              </w:rPr>
              <w:t>主要完成人</w:t>
            </w:r>
          </w:p>
        </w:tc>
        <w:tc>
          <w:tcPr>
            <w:tcW w:w="12506" w:type="dxa"/>
            <w:gridSpan w:val="11"/>
            <w:vAlign w:val="center"/>
          </w:tcPr>
          <w:p w14:paraId="6AB374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lang w:val="en-US" w:eastAsia="zh-CN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lang w:val="en-US" w:eastAsia="zh-CN"/>
              </w:rPr>
              <w:t>高云峰、陈中治、白  宇、刘东升、望开潘、苏艳华、赵  璐、郭  鹏、汪海芳、丁  璁、王  雪、韩  飞、李金龙、黄河清、周鹏光</w:t>
            </w:r>
          </w:p>
        </w:tc>
      </w:tr>
      <w:tr w14:paraId="13D0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1668" w:type="dxa"/>
            <w:gridSpan w:val="2"/>
            <w:vAlign w:val="center"/>
          </w:tcPr>
          <w:p w14:paraId="0C3DF78B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cs="Times New Roman" w:asciiTheme="minorEastAsia" w:hAnsiTheme="minorEastAsia" w:eastAsiaTheme="minorEastAsia"/>
                <w:color w:val="333333"/>
              </w:rPr>
            </w:pPr>
            <w:r>
              <w:rPr>
                <w:rStyle w:val="11"/>
                <w:rFonts w:hint="eastAsia" w:cs="Times New Roman" w:asciiTheme="minorEastAsia" w:hAnsiTheme="minorEastAsia" w:eastAsiaTheme="minorEastAsia"/>
                <w:color w:val="333333"/>
              </w:rPr>
              <w:t>主要完成单位</w:t>
            </w:r>
          </w:p>
        </w:tc>
        <w:tc>
          <w:tcPr>
            <w:tcW w:w="12506" w:type="dxa"/>
            <w:gridSpan w:val="11"/>
            <w:vAlign w:val="center"/>
          </w:tcPr>
          <w:p w14:paraId="5E53E5DA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</w:rPr>
              <w:t>中交第二公路勘察设计研究院有限公司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lang w:eastAsia="zh-CN"/>
              </w:rPr>
              <w:t>、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</w:rPr>
              <w:t>中交武汉智行国际工程咨询有限公司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lang w:eastAsia="zh-CN"/>
              </w:rPr>
              <w:t>、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</w:rPr>
              <w:t>中交第二航务工程局有限公司</w:t>
            </w:r>
          </w:p>
        </w:tc>
      </w:tr>
      <w:tr w14:paraId="089E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4174" w:type="dxa"/>
            <w:gridSpan w:val="13"/>
            <w:vAlign w:val="center"/>
          </w:tcPr>
          <w:p w14:paraId="150977FC">
            <w:pPr>
              <w:pStyle w:val="7"/>
              <w:spacing w:line="360" w:lineRule="auto"/>
              <w:jc w:val="center"/>
              <w:rPr>
                <w:rStyle w:val="11"/>
                <w:rFonts w:cs="Times New Roman" w:asciiTheme="minorEastAsia" w:hAnsiTheme="minorEastAsia" w:eastAsiaTheme="minorEastAsia"/>
                <w:b w:val="0"/>
                <w:color w:val="333333"/>
              </w:rPr>
            </w:pPr>
            <w:r>
              <w:rPr>
                <w:rFonts w:hint="eastAsia"/>
                <w:b/>
              </w:rPr>
              <w:t>主要知识产权和标准规范等目录</w:t>
            </w:r>
          </w:p>
        </w:tc>
      </w:tr>
      <w:tr w14:paraId="0009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4D99D4CE">
            <w:pPr>
              <w:pStyle w:val="7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24" w:type="dxa"/>
            <w:gridSpan w:val="2"/>
            <w:vAlign w:val="center"/>
          </w:tcPr>
          <w:p w14:paraId="6D81E32B">
            <w:pPr>
              <w:pStyle w:val="7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知识产权（标准）类别</w:t>
            </w:r>
          </w:p>
        </w:tc>
        <w:tc>
          <w:tcPr>
            <w:tcW w:w="1559" w:type="dxa"/>
            <w:vAlign w:val="center"/>
          </w:tcPr>
          <w:p w14:paraId="70938BB0">
            <w:pPr>
              <w:pStyle w:val="7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知识产权（标准）具体名称</w:t>
            </w:r>
          </w:p>
        </w:tc>
        <w:tc>
          <w:tcPr>
            <w:tcW w:w="992" w:type="dxa"/>
            <w:vAlign w:val="center"/>
          </w:tcPr>
          <w:p w14:paraId="3890DFF3">
            <w:pPr>
              <w:pStyle w:val="7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国家（地区）</w:t>
            </w:r>
          </w:p>
        </w:tc>
        <w:tc>
          <w:tcPr>
            <w:tcW w:w="1276" w:type="dxa"/>
            <w:gridSpan w:val="2"/>
            <w:vAlign w:val="center"/>
          </w:tcPr>
          <w:p w14:paraId="61008AA6">
            <w:pPr>
              <w:pStyle w:val="7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1276" w:type="dxa"/>
            <w:vAlign w:val="center"/>
          </w:tcPr>
          <w:p w14:paraId="7308894A">
            <w:pPr>
              <w:pStyle w:val="7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授权（标准实施）日期</w:t>
            </w:r>
          </w:p>
        </w:tc>
        <w:tc>
          <w:tcPr>
            <w:tcW w:w="1701" w:type="dxa"/>
            <w:gridSpan w:val="2"/>
            <w:vAlign w:val="center"/>
          </w:tcPr>
          <w:p w14:paraId="0D79BF01">
            <w:pPr>
              <w:pStyle w:val="7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证书编号（标准批准发布部门）</w:t>
            </w:r>
          </w:p>
        </w:tc>
        <w:tc>
          <w:tcPr>
            <w:tcW w:w="1559" w:type="dxa"/>
            <w:vAlign w:val="center"/>
          </w:tcPr>
          <w:p w14:paraId="2279831A">
            <w:pPr>
              <w:pStyle w:val="7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权利人（标准起草单位）</w:t>
            </w:r>
          </w:p>
        </w:tc>
        <w:tc>
          <w:tcPr>
            <w:tcW w:w="2318" w:type="dxa"/>
            <w:vAlign w:val="center"/>
          </w:tcPr>
          <w:p w14:paraId="2793EBF2">
            <w:pPr>
              <w:pStyle w:val="7"/>
              <w:spacing w:before="0" w:beforeAutospacing="0" w:after="0" w:afterAutospacing="0"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发明人（标准起草人）</w:t>
            </w:r>
          </w:p>
        </w:tc>
        <w:tc>
          <w:tcPr>
            <w:tcW w:w="1400" w:type="dxa"/>
            <w:vAlign w:val="center"/>
          </w:tcPr>
          <w:p w14:paraId="56BF0C1A">
            <w:pPr>
              <w:pStyle w:val="7"/>
              <w:spacing w:before="0" w:beforeAutospacing="0" w:after="0" w:afterAutospacing="0"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发明专利（标准）有效状态</w:t>
            </w:r>
          </w:p>
        </w:tc>
      </w:tr>
      <w:tr w14:paraId="31C2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157C40D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D154B86"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3C0CA5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GB"/>
              </w:rPr>
              <w:t>一种大范围多视倾斜影像连接点快速精确匹配方法</w:t>
            </w:r>
          </w:p>
        </w:tc>
        <w:tc>
          <w:tcPr>
            <w:tcW w:w="992" w:type="dxa"/>
            <w:vAlign w:val="center"/>
          </w:tcPr>
          <w:p w14:paraId="709E66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107777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GB"/>
              </w:rPr>
              <w:t>ZL 20201 1597467.0</w:t>
            </w:r>
          </w:p>
        </w:tc>
        <w:tc>
          <w:tcPr>
            <w:tcW w:w="1276" w:type="dxa"/>
            <w:vAlign w:val="center"/>
          </w:tcPr>
          <w:p w14:paraId="7CC74D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2022.04.15</w:t>
            </w:r>
          </w:p>
        </w:tc>
        <w:tc>
          <w:tcPr>
            <w:tcW w:w="1701" w:type="dxa"/>
            <w:gridSpan w:val="2"/>
            <w:vAlign w:val="center"/>
          </w:tcPr>
          <w:p w14:paraId="635152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第5077980号</w:t>
            </w:r>
          </w:p>
        </w:tc>
        <w:tc>
          <w:tcPr>
            <w:tcW w:w="1559" w:type="dxa"/>
            <w:vAlign w:val="center"/>
          </w:tcPr>
          <w:p w14:paraId="53582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18F4ED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明洋、杨淑芬、常青、曾聪、王刊生、张霄、郑亮</w:t>
            </w:r>
          </w:p>
        </w:tc>
        <w:tc>
          <w:tcPr>
            <w:tcW w:w="1400" w:type="dxa"/>
            <w:vAlign w:val="center"/>
          </w:tcPr>
          <w:p w14:paraId="11E1B232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  <w:t>有效</w:t>
            </w:r>
          </w:p>
        </w:tc>
      </w:tr>
      <w:tr w14:paraId="60A4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0611C93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F2BC0FD">
            <w:p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277DFF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微软雅黑" w:cs="Times New Roman"/>
                <w:b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  <w:t>一种交通标志牌快速参数化BIM动态建模方法及交通标志牌BIM建模系统</w:t>
            </w:r>
          </w:p>
        </w:tc>
        <w:tc>
          <w:tcPr>
            <w:tcW w:w="992" w:type="dxa"/>
            <w:vAlign w:val="center"/>
          </w:tcPr>
          <w:p w14:paraId="51B9A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 w:cs="Times New Roman" w:eastAsiaTheme="minorEastAsia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2F10CE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微软雅黑" w:cs="Times New Roman"/>
                <w:b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GB"/>
              </w:rPr>
              <w:t>ZL 2020 1 1545942.X</w:t>
            </w:r>
          </w:p>
        </w:tc>
        <w:tc>
          <w:tcPr>
            <w:tcW w:w="1276" w:type="dxa"/>
            <w:vAlign w:val="center"/>
          </w:tcPr>
          <w:p w14:paraId="12DA2B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微软雅黑" w:cs="Times New Roman"/>
                <w:b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2022.09.09</w:t>
            </w:r>
          </w:p>
        </w:tc>
        <w:tc>
          <w:tcPr>
            <w:tcW w:w="1701" w:type="dxa"/>
            <w:gridSpan w:val="2"/>
            <w:vAlign w:val="center"/>
          </w:tcPr>
          <w:p w14:paraId="59FA7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微软雅黑" w:cs="Times New Roman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第5443129号</w:t>
            </w:r>
          </w:p>
        </w:tc>
        <w:tc>
          <w:tcPr>
            <w:tcW w:w="1559" w:type="dxa"/>
            <w:vAlign w:val="center"/>
          </w:tcPr>
          <w:p w14:paraId="2DD88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微软雅黑" w:cs="Times New Roman"/>
                <w:b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2729CA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微软雅黑" w:cs="Times New Roman"/>
                <w:b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王欣南、陈中治、胡蝶、游威、刘东升、杨明、黄杰、望开潘</w:t>
            </w:r>
          </w:p>
        </w:tc>
        <w:tc>
          <w:tcPr>
            <w:tcW w:w="1400" w:type="dxa"/>
            <w:vAlign w:val="center"/>
          </w:tcPr>
          <w:p w14:paraId="2DF3FCED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1F56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42229963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DBE599F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04191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  <w:t>一种利用公路数据快速建立Vissim仿真路网的方法</w:t>
            </w:r>
          </w:p>
        </w:tc>
        <w:tc>
          <w:tcPr>
            <w:tcW w:w="992" w:type="dxa"/>
            <w:vAlign w:val="center"/>
          </w:tcPr>
          <w:p w14:paraId="312CE7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53CF43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  <w:t>ZL 2021 1 0972595.7</w:t>
            </w:r>
          </w:p>
        </w:tc>
        <w:tc>
          <w:tcPr>
            <w:tcW w:w="1276" w:type="dxa"/>
            <w:vAlign w:val="center"/>
          </w:tcPr>
          <w:p w14:paraId="39F46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2023.05.26</w:t>
            </w:r>
          </w:p>
        </w:tc>
        <w:tc>
          <w:tcPr>
            <w:tcW w:w="1701" w:type="dxa"/>
            <w:gridSpan w:val="2"/>
            <w:vAlign w:val="center"/>
          </w:tcPr>
          <w:p w14:paraId="77F067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第5999942号</w:t>
            </w:r>
          </w:p>
        </w:tc>
        <w:tc>
          <w:tcPr>
            <w:tcW w:w="1559" w:type="dxa"/>
            <w:vAlign w:val="center"/>
          </w:tcPr>
          <w:p w14:paraId="5C6AC3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5717C8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熊子瑜、白宇、黄炎、王欣南、望开潘、陈中治、刘东升</w:t>
            </w:r>
          </w:p>
        </w:tc>
        <w:tc>
          <w:tcPr>
            <w:tcW w:w="1400" w:type="dxa"/>
            <w:vAlign w:val="center"/>
          </w:tcPr>
          <w:p w14:paraId="798C73E6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4418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4B05BF7B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6D8E25C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2977E7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  <w:t>一种基于BIM的道路驾驶模拟环境建立方法</w:t>
            </w:r>
          </w:p>
        </w:tc>
        <w:tc>
          <w:tcPr>
            <w:tcW w:w="992" w:type="dxa"/>
            <w:vAlign w:val="center"/>
          </w:tcPr>
          <w:p w14:paraId="13B74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00D10F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GB"/>
              </w:rPr>
              <w:t>ZL 2020 1 0260401.6</w:t>
            </w:r>
          </w:p>
        </w:tc>
        <w:tc>
          <w:tcPr>
            <w:tcW w:w="1276" w:type="dxa"/>
            <w:vAlign w:val="center"/>
          </w:tcPr>
          <w:p w14:paraId="273737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2022.05.20</w:t>
            </w:r>
          </w:p>
        </w:tc>
        <w:tc>
          <w:tcPr>
            <w:tcW w:w="1701" w:type="dxa"/>
            <w:gridSpan w:val="2"/>
            <w:vAlign w:val="center"/>
          </w:tcPr>
          <w:p w14:paraId="2A25BF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第5168093号</w:t>
            </w:r>
          </w:p>
        </w:tc>
        <w:tc>
          <w:tcPr>
            <w:tcW w:w="1559" w:type="dxa"/>
            <w:vAlign w:val="center"/>
          </w:tcPr>
          <w:p w14:paraId="5CAA35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49CB7A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王欣南、黄炎、陈中治、刘东升、白宇、望开潘、熊子瑜、黄隽、刘雪松</w:t>
            </w:r>
          </w:p>
        </w:tc>
        <w:tc>
          <w:tcPr>
            <w:tcW w:w="1400" w:type="dxa"/>
            <w:vAlign w:val="center"/>
          </w:tcPr>
          <w:p w14:paraId="7EEBC8A4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3EDC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75E3358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6DE17EA4"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203B8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  <w:t>一种基于Unity平台的公路隧道工程BIM模型动态创建方法</w:t>
            </w:r>
          </w:p>
        </w:tc>
        <w:tc>
          <w:tcPr>
            <w:tcW w:w="992" w:type="dxa"/>
            <w:vAlign w:val="center"/>
          </w:tcPr>
          <w:p w14:paraId="675E40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31F28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GB"/>
              </w:rPr>
              <w:t>202011539605.X</w:t>
            </w:r>
          </w:p>
        </w:tc>
        <w:tc>
          <w:tcPr>
            <w:tcW w:w="1276" w:type="dxa"/>
            <w:vAlign w:val="center"/>
          </w:tcPr>
          <w:p w14:paraId="388F0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2022.3.15</w:t>
            </w:r>
          </w:p>
        </w:tc>
        <w:tc>
          <w:tcPr>
            <w:tcW w:w="1701" w:type="dxa"/>
            <w:gridSpan w:val="2"/>
            <w:vAlign w:val="center"/>
          </w:tcPr>
          <w:p w14:paraId="3BCE8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第5002349号</w:t>
            </w:r>
          </w:p>
        </w:tc>
        <w:tc>
          <w:tcPr>
            <w:tcW w:w="1559" w:type="dxa"/>
            <w:vAlign w:val="center"/>
          </w:tcPr>
          <w:p w14:paraId="2244AF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65F7A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王欣南、陈中治、周淑悦、李金龙、刘东升、黄河清、黄杰、望开潘</w:t>
            </w:r>
          </w:p>
        </w:tc>
        <w:tc>
          <w:tcPr>
            <w:tcW w:w="1400" w:type="dxa"/>
            <w:vAlign w:val="center"/>
          </w:tcPr>
          <w:p w14:paraId="572516C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246D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459FFDC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61CD595F"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526334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  <w:t>一种基于标准化桥梁通用图库的图纸快速绘制系统及方法</w:t>
            </w:r>
          </w:p>
        </w:tc>
        <w:tc>
          <w:tcPr>
            <w:tcW w:w="992" w:type="dxa"/>
            <w:vAlign w:val="center"/>
          </w:tcPr>
          <w:p w14:paraId="0EC56B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68FE0A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GB"/>
              </w:rPr>
              <w:t>201910498406X</w:t>
            </w:r>
          </w:p>
        </w:tc>
        <w:tc>
          <w:tcPr>
            <w:tcW w:w="1276" w:type="dxa"/>
            <w:vAlign w:val="center"/>
          </w:tcPr>
          <w:p w14:paraId="0AC5E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2023.03.07</w:t>
            </w:r>
          </w:p>
        </w:tc>
        <w:tc>
          <w:tcPr>
            <w:tcW w:w="1701" w:type="dxa"/>
            <w:gridSpan w:val="2"/>
            <w:vAlign w:val="center"/>
          </w:tcPr>
          <w:p w14:paraId="40888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第5767674号</w:t>
            </w:r>
          </w:p>
        </w:tc>
        <w:tc>
          <w:tcPr>
            <w:tcW w:w="1559" w:type="dxa"/>
            <w:vAlign w:val="center"/>
          </w:tcPr>
          <w:p w14:paraId="3E05DD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782EAC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王欣南、刘东升、陈中治、董继恩、姜鹏、黄杰</w:t>
            </w:r>
          </w:p>
        </w:tc>
        <w:tc>
          <w:tcPr>
            <w:tcW w:w="1400" w:type="dxa"/>
            <w:vAlign w:val="center"/>
          </w:tcPr>
          <w:p w14:paraId="31561D71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479C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6916B31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D76C0BE"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6C3AE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  <w:t>一种基于BIM模型的索结构桥梁设计方法</w:t>
            </w:r>
          </w:p>
        </w:tc>
        <w:tc>
          <w:tcPr>
            <w:tcW w:w="992" w:type="dxa"/>
            <w:vAlign w:val="center"/>
          </w:tcPr>
          <w:p w14:paraId="28F41F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4685F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GB"/>
              </w:rPr>
              <w:t>2019112225117</w:t>
            </w:r>
          </w:p>
        </w:tc>
        <w:tc>
          <w:tcPr>
            <w:tcW w:w="1276" w:type="dxa"/>
            <w:vAlign w:val="center"/>
          </w:tcPr>
          <w:p w14:paraId="419DED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2023.10.24</w:t>
            </w:r>
          </w:p>
        </w:tc>
        <w:tc>
          <w:tcPr>
            <w:tcW w:w="1701" w:type="dxa"/>
            <w:gridSpan w:val="2"/>
            <w:vAlign w:val="center"/>
          </w:tcPr>
          <w:p w14:paraId="250B8E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第6429011号</w:t>
            </w:r>
          </w:p>
        </w:tc>
        <w:tc>
          <w:tcPr>
            <w:tcW w:w="1559" w:type="dxa"/>
            <w:vAlign w:val="center"/>
          </w:tcPr>
          <w:p w14:paraId="1A184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50C93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王欣南、钱锡平、姜鹏、陈中治、黄杰、望开潘、刘东升</w:t>
            </w:r>
          </w:p>
        </w:tc>
        <w:tc>
          <w:tcPr>
            <w:tcW w:w="1400" w:type="dxa"/>
            <w:vAlign w:val="center"/>
          </w:tcPr>
          <w:p w14:paraId="7744D318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04A7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52C4856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C4F7137"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0577B1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  <w:t>一种基于数字孪生多维模型的桥梁施工进度精细化管控方法</w:t>
            </w:r>
          </w:p>
        </w:tc>
        <w:tc>
          <w:tcPr>
            <w:tcW w:w="992" w:type="dxa"/>
            <w:vAlign w:val="center"/>
          </w:tcPr>
          <w:p w14:paraId="3A60A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2E0E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GB"/>
              </w:rPr>
              <w:t>202211390712.X</w:t>
            </w:r>
          </w:p>
        </w:tc>
        <w:tc>
          <w:tcPr>
            <w:tcW w:w="1276" w:type="dxa"/>
            <w:vAlign w:val="center"/>
          </w:tcPr>
          <w:p w14:paraId="1488B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2024.12.10</w:t>
            </w:r>
          </w:p>
        </w:tc>
        <w:tc>
          <w:tcPr>
            <w:tcW w:w="1701" w:type="dxa"/>
            <w:gridSpan w:val="2"/>
            <w:vAlign w:val="center"/>
          </w:tcPr>
          <w:p w14:paraId="2EB867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第7591965号</w:t>
            </w:r>
          </w:p>
        </w:tc>
        <w:tc>
          <w:tcPr>
            <w:tcW w:w="1559" w:type="dxa"/>
            <w:vAlign w:val="center"/>
          </w:tcPr>
          <w:p w14:paraId="7B3CC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6963E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白宇、陈中治、王欣南、黄炎、刘东升、胡燕、胡玉龙、郭鹏</w:t>
            </w:r>
          </w:p>
        </w:tc>
        <w:tc>
          <w:tcPr>
            <w:tcW w:w="1400" w:type="dxa"/>
            <w:vAlign w:val="center"/>
          </w:tcPr>
          <w:p w14:paraId="15B34ADA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3D4F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0D3CDD1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1FE5A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标准规范</w:t>
            </w:r>
          </w:p>
        </w:tc>
        <w:tc>
          <w:tcPr>
            <w:tcW w:w="1559" w:type="dxa"/>
            <w:vAlign w:val="center"/>
          </w:tcPr>
          <w:p w14:paraId="77B70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《公路工程设计信息模型应用标准》</w:t>
            </w:r>
          </w:p>
        </w:tc>
        <w:tc>
          <w:tcPr>
            <w:tcW w:w="992" w:type="dxa"/>
            <w:vAlign w:val="center"/>
          </w:tcPr>
          <w:p w14:paraId="659BF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2ED7D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Q/CCCC GL502-2019</w:t>
            </w:r>
          </w:p>
        </w:tc>
        <w:tc>
          <w:tcPr>
            <w:tcW w:w="1276" w:type="dxa"/>
            <w:vAlign w:val="center"/>
          </w:tcPr>
          <w:p w14:paraId="35E4D7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2020.01.01</w:t>
            </w:r>
          </w:p>
        </w:tc>
        <w:tc>
          <w:tcPr>
            <w:tcW w:w="1701" w:type="dxa"/>
            <w:gridSpan w:val="2"/>
            <w:vAlign w:val="center"/>
          </w:tcPr>
          <w:p w14:paraId="602AD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中国交通建设股份有限公司企业标准</w:t>
            </w:r>
          </w:p>
        </w:tc>
        <w:tc>
          <w:tcPr>
            <w:tcW w:w="1559" w:type="dxa"/>
            <w:vAlign w:val="center"/>
          </w:tcPr>
          <w:p w14:paraId="5128F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41774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刘东升、王欣南、陈中治、周鹏光等</w:t>
            </w:r>
          </w:p>
        </w:tc>
        <w:tc>
          <w:tcPr>
            <w:tcW w:w="1400" w:type="dxa"/>
            <w:vAlign w:val="center"/>
          </w:tcPr>
          <w:p w14:paraId="4E5B7B0D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664B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142EDD3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5" w:leftChars="0" w:hanging="425" w:firstLineChars="0"/>
              <w:jc w:val="center"/>
              <w:textAlignment w:val="auto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A5436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Style w:val="11"/>
                <w:rFonts w:ascii="Times New Roman" w:hAnsi="Times New Roman" w:cs="Times New Roman" w:eastAsiaTheme="minorEastAsia"/>
                <w:b w:val="0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标准规范</w:t>
            </w:r>
          </w:p>
        </w:tc>
        <w:tc>
          <w:tcPr>
            <w:tcW w:w="1559" w:type="dxa"/>
            <w:vAlign w:val="center"/>
          </w:tcPr>
          <w:p w14:paraId="0BC9F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湖北省公路工程BIM设计应用指南</w:t>
            </w:r>
          </w:p>
        </w:tc>
        <w:tc>
          <w:tcPr>
            <w:tcW w:w="992" w:type="dxa"/>
            <w:vAlign w:val="center"/>
          </w:tcPr>
          <w:p w14:paraId="14CC62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1CDBE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T/HBKCSJ 5.12-2023</w:t>
            </w:r>
          </w:p>
        </w:tc>
        <w:tc>
          <w:tcPr>
            <w:tcW w:w="1276" w:type="dxa"/>
            <w:vAlign w:val="center"/>
          </w:tcPr>
          <w:p w14:paraId="4FDCC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2023.11.01</w:t>
            </w:r>
          </w:p>
        </w:tc>
        <w:tc>
          <w:tcPr>
            <w:tcW w:w="1701" w:type="dxa"/>
            <w:gridSpan w:val="2"/>
            <w:vAlign w:val="center"/>
          </w:tcPr>
          <w:p w14:paraId="55F51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b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湖北省勘察设计协会</w:t>
            </w:r>
          </w:p>
        </w:tc>
        <w:tc>
          <w:tcPr>
            <w:tcW w:w="1559" w:type="dxa"/>
            <w:vAlign w:val="center"/>
          </w:tcPr>
          <w:p w14:paraId="10ED1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中交第二公路勘察设计研究院有限公司</w:t>
            </w:r>
          </w:p>
        </w:tc>
        <w:tc>
          <w:tcPr>
            <w:tcW w:w="2318" w:type="dxa"/>
            <w:vAlign w:val="center"/>
          </w:tcPr>
          <w:p w14:paraId="5DFB71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Style w:val="11"/>
                <w:rFonts w:ascii="Times New Roman" w:hAnsi="Times New Roman" w:eastAsia="微软雅黑" w:cs="Times New Roman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高云峰、王欣南、陈中治、黄炎、白宇、汪海芳、望开潘等</w:t>
            </w:r>
          </w:p>
        </w:tc>
        <w:tc>
          <w:tcPr>
            <w:tcW w:w="1400" w:type="dxa"/>
            <w:vAlign w:val="center"/>
          </w:tcPr>
          <w:p w14:paraId="0F22994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微软雅黑" w:cs="Times New Roman"/>
                <w:b/>
                <w:bCs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</w:tbl>
    <w:p w14:paraId="496511F7">
      <w:pPr>
        <w:pStyle w:val="7"/>
        <w:shd w:val="clear" w:color="auto" w:fill="FFFFFF"/>
        <w:spacing w:before="0" w:beforeAutospacing="0" w:after="0" w:afterAutospacing="0" w:line="360" w:lineRule="auto"/>
        <w:rPr>
          <w:rStyle w:val="11"/>
          <w:rFonts w:ascii="Times New Roman" w:hAnsi="Times New Roman" w:eastAsia="微软雅黑" w:cs="Times New Roman"/>
          <w:color w:val="33333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 Semilight">
    <w:altName w:val="苹方-简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024E3"/>
    <w:multiLevelType w:val="singleLevel"/>
    <w:tmpl w:val="D9A024E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B8"/>
    <w:rsid w:val="00010EB1"/>
    <w:rsid w:val="001B1375"/>
    <w:rsid w:val="001F40E7"/>
    <w:rsid w:val="0020387C"/>
    <w:rsid w:val="0020727E"/>
    <w:rsid w:val="00213C13"/>
    <w:rsid w:val="00370985"/>
    <w:rsid w:val="003B06FA"/>
    <w:rsid w:val="00415C7B"/>
    <w:rsid w:val="004879EE"/>
    <w:rsid w:val="004C3BB1"/>
    <w:rsid w:val="004D3895"/>
    <w:rsid w:val="00504A8B"/>
    <w:rsid w:val="00537EB0"/>
    <w:rsid w:val="005650E9"/>
    <w:rsid w:val="005654F1"/>
    <w:rsid w:val="00586022"/>
    <w:rsid w:val="005C1AC7"/>
    <w:rsid w:val="005D6D5D"/>
    <w:rsid w:val="006041EC"/>
    <w:rsid w:val="00662483"/>
    <w:rsid w:val="006648DD"/>
    <w:rsid w:val="00674C1E"/>
    <w:rsid w:val="0069124E"/>
    <w:rsid w:val="006D4038"/>
    <w:rsid w:val="00890D02"/>
    <w:rsid w:val="008F5BAA"/>
    <w:rsid w:val="00A139B8"/>
    <w:rsid w:val="00A83D79"/>
    <w:rsid w:val="00AC20A3"/>
    <w:rsid w:val="00B03409"/>
    <w:rsid w:val="00B903EE"/>
    <w:rsid w:val="00CD0C30"/>
    <w:rsid w:val="00CD34CF"/>
    <w:rsid w:val="00D35F1C"/>
    <w:rsid w:val="00EB2079"/>
    <w:rsid w:val="00F230A9"/>
    <w:rsid w:val="00F33C4B"/>
    <w:rsid w:val="00F543CB"/>
    <w:rsid w:val="00F6777C"/>
    <w:rsid w:val="03B073E3"/>
    <w:rsid w:val="089B65B8"/>
    <w:rsid w:val="0AFC1A95"/>
    <w:rsid w:val="176068A8"/>
    <w:rsid w:val="19511E45"/>
    <w:rsid w:val="1AD10F75"/>
    <w:rsid w:val="27286E69"/>
    <w:rsid w:val="2A1F27A5"/>
    <w:rsid w:val="38417D8A"/>
    <w:rsid w:val="39026893"/>
    <w:rsid w:val="39074B30"/>
    <w:rsid w:val="415A0FC6"/>
    <w:rsid w:val="4FBB78E7"/>
    <w:rsid w:val="5A6F296E"/>
    <w:rsid w:val="5D6E585A"/>
    <w:rsid w:val="6D8D0DA1"/>
    <w:rsid w:val="6E0557C5"/>
    <w:rsid w:val="6FA37B33"/>
    <w:rsid w:val="71737DAE"/>
    <w:rsid w:val="73205917"/>
    <w:rsid w:val="7D092933"/>
    <w:rsid w:val="7FC5555A"/>
    <w:rsid w:val="AFF2ED0F"/>
    <w:rsid w:val="FFD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3">
    <w:name w:val="正文文本 21"/>
    <w:basedOn w:val="1"/>
    <w:qFormat/>
    <w:uiPriority w:val="0"/>
    <w:pPr>
      <w:numPr>
        <w:ilvl w:val="0"/>
        <w:numId w:val="1"/>
      </w:numPr>
      <w:spacing w:before="156" w:beforeLines="50" w:line="336" w:lineRule="auto"/>
      <w:ind w:left="0" w:firstLine="0"/>
    </w:pPr>
    <w:rPr>
      <w:rFonts w:eastAsia="仿宋_GB2312" w:cs="仿宋"/>
      <w:kern w:val="0"/>
      <w:szCs w:val="20"/>
      <w:lang w:eastAsia="en-US"/>
    </w:rPr>
  </w:style>
  <w:style w:type="paragraph" w:styleId="4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4"/>
    <w:qFormat/>
    <w:uiPriority w:val="0"/>
    <w:rPr>
      <w:rFonts w:ascii="仿宋_GB2312" w:hAnsi="Times New Roman" w:eastAsia="宋体" w:cs="Times New Roman"/>
      <w:sz w:val="24"/>
      <w:szCs w:val="24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220</Words>
  <Characters>1260</Characters>
  <Lines>10</Lines>
  <Paragraphs>2</Paragraphs>
  <TotalTime>5</TotalTime>
  <ScaleCrop>false</ScaleCrop>
  <LinksUpToDate>false</LinksUpToDate>
  <CharactersWithSpaces>1478</CharactersWithSpaces>
  <Application>WPS Office_7.3.0.8966_F1E327BC-269C-435d-A152-05C5408002CA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2025-05-08T09:13:00Z</dcterms:created>
  <dc:creator>Users</dc:creator>
  <cp:lastModifiedBy>prince</cp:lastModifiedBy>
  <dcterms:modified xsi:type="dcterms:W3CDTF">2025-05-23T14:14:18Z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2052-7.3.0.8966</vt:lpwstr>
  </property>
  <property fmtid="{D5CDD505-2E9C-101B-9397-08002B2CF9AE}" pid="3" name="ICV">
    <vt:lpwstr>DE24190AF455FB263A12306805F12036_43</vt:lpwstr>
  </property>
</Properties>
</file>